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BA" w:rsidRPr="005809BA" w:rsidRDefault="005809BA" w:rsidP="005809BA">
      <w:pPr>
        <w:shd w:val="clear" w:color="auto" w:fill="EFE8CC"/>
        <w:spacing w:after="150" w:line="225" w:lineRule="atLeast"/>
        <w:rPr>
          <w:rFonts w:ascii="Arial" w:eastAsia="Times New Roman" w:hAnsi="Arial" w:cs="Arial"/>
          <w:color w:val="333333"/>
          <w:sz w:val="18"/>
          <w:szCs w:val="18"/>
          <w:lang w:eastAsia="it-IT"/>
        </w:rPr>
      </w:pPr>
    </w:p>
    <w:tbl>
      <w:tblPr>
        <w:tblW w:w="10256" w:type="dxa"/>
        <w:tblCellSpacing w:w="0" w:type="dxa"/>
        <w:tblInd w:w="-1091" w:type="dxa"/>
        <w:shd w:val="clear" w:color="auto" w:fill="F1E2A5"/>
        <w:tblCellMar>
          <w:left w:w="0" w:type="dxa"/>
          <w:right w:w="0" w:type="dxa"/>
        </w:tblCellMar>
        <w:tblLook w:val="04A0"/>
      </w:tblPr>
      <w:tblGrid>
        <w:gridCol w:w="2598"/>
        <w:gridCol w:w="962"/>
        <w:gridCol w:w="644"/>
        <w:gridCol w:w="3797"/>
        <w:gridCol w:w="962"/>
        <w:gridCol w:w="644"/>
        <w:gridCol w:w="649"/>
      </w:tblGrid>
      <w:tr w:rsidR="005809BA" w:rsidRPr="005809BA" w:rsidTr="005809BA">
        <w:trPr>
          <w:trHeight w:val="228"/>
          <w:tblCellSpacing w:w="0" w:type="dxa"/>
        </w:trPr>
        <w:tc>
          <w:tcPr>
            <w:tcW w:w="2598" w:type="dxa"/>
            <w:tcBorders>
              <w:bottom w:val="single" w:sz="6" w:space="0" w:color="FFFFFF"/>
              <w:right w:val="single" w:sz="6" w:space="0" w:color="FFFFFF"/>
            </w:tcBorders>
            <w:shd w:val="clear" w:color="auto" w:fill="797360"/>
            <w:tcMar>
              <w:top w:w="75" w:type="dxa"/>
              <w:left w:w="120" w:type="dxa"/>
              <w:bottom w:w="75" w:type="dxa"/>
              <w:right w:w="3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75" w:line="225" w:lineRule="atLeas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it-IT"/>
              </w:rPr>
              <w:t>Candidati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797360"/>
            <w:tcMar>
              <w:top w:w="75" w:type="dxa"/>
              <w:left w:w="75" w:type="dxa"/>
              <w:bottom w:w="75" w:type="dxa"/>
              <w:right w:w="3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75" w:line="22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it-IT"/>
              </w:rPr>
              <w:t>Voti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797360"/>
            <w:tcMar>
              <w:top w:w="75" w:type="dxa"/>
              <w:left w:w="75" w:type="dxa"/>
              <w:bottom w:w="75" w:type="dxa"/>
              <w:right w:w="3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75" w:line="22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it-IT"/>
              </w:rPr>
              <w:t>%</w:t>
            </w:r>
          </w:p>
        </w:tc>
        <w:tc>
          <w:tcPr>
            <w:tcW w:w="3403" w:type="dxa"/>
            <w:tcBorders>
              <w:bottom w:val="single" w:sz="6" w:space="0" w:color="FFFFFF"/>
              <w:right w:val="single" w:sz="6" w:space="0" w:color="FFFFFF"/>
            </w:tcBorders>
            <w:shd w:val="clear" w:color="auto" w:fill="797360"/>
            <w:tcMar>
              <w:top w:w="75" w:type="dxa"/>
              <w:left w:w="120" w:type="dxa"/>
              <w:bottom w:w="75" w:type="dxa"/>
              <w:right w:w="3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75" w:line="225" w:lineRule="atLeas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it-IT"/>
              </w:rPr>
              <w:t>Partiti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797360"/>
            <w:tcMar>
              <w:top w:w="75" w:type="dxa"/>
              <w:left w:w="75" w:type="dxa"/>
              <w:bottom w:w="75" w:type="dxa"/>
              <w:right w:w="3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75" w:line="22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it-IT"/>
              </w:rPr>
              <w:t>Voti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797360"/>
            <w:tcMar>
              <w:top w:w="75" w:type="dxa"/>
              <w:left w:w="75" w:type="dxa"/>
              <w:bottom w:w="75" w:type="dxa"/>
              <w:right w:w="3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75" w:line="22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it-IT"/>
              </w:rPr>
              <w:t>%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797360"/>
            <w:tcMar>
              <w:top w:w="75" w:type="dxa"/>
              <w:left w:w="75" w:type="dxa"/>
              <w:bottom w:w="75" w:type="dxa"/>
              <w:right w:w="3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75" w:line="22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it-IT"/>
              </w:rPr>
              <w:t>Seggi</w:t>
            </w:r>
          </w:p>
        </w:tc>
      </w:tr>
      <w:tr w:rsidR="005809BA" w:rsidRPr="005809BA" w:rsidTr="005809BA">
        <w:trPr>
          <w:trHeight w:val="2230"/>
          <w:tblCellSpacing w:w="0" w:type="dxa"/>
        </w:trPr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DACA82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75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Francesco Schittulli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it-IT"/>
              </w:rPr>
              <w:drawing>
                <wp:inline distT="0" distB="0" distL="0" distR="0">
                  <wp:extent cx="476250" cy="476250"/>
                  <wp:effectExtent l="19050" t="0" r="0" b="0"/>
                  <wp:docPr id="1" name="Immagine 1" descr="http://www.repubblica.it/speciale/2009/elezioni/images/candidati/francesco_schittul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repubblica.it/speciale/2009/elezioni/images/candidati/francesco_schittul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F1E2A5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75" w:line="225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336.893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DACA82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75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50,5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F1E2A5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Pdl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Lista Locale Schittulli Presidente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La Puglia Prima di Tutto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Mpa Movimento per le Autonomie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Alleanza di Centro per la Liberta'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Popolari Liberali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La Destra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Nuovo Psi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Psdi-Udeur-I Socialisti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Democratici Popolari e Cristiani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Euro Liberali-Partito Liberale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Lista Locale Lega Meridionale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F1E2A5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240" w:line="225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158.037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60.029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40.140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16.706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11.559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10.877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6.397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5.739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4.281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3.872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1.538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1.128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F1E2A5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240" w:line="22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25,0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9,5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6,3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2,6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1,8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1,7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1,0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0,9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0,7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0,6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0,2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0,2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DACA82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13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5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3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1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-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-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-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-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-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-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-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-</w:t>
            </w:r>
          </w:p>
        </w:tc>
      </w:tr>
      <w:tr w:rsidR="005809BA" w:rsidRPr="005809BA" w:rsidTr="005809BA">
        <w:trPr>
          <w:trHeight w:val="1547"/>
          <w:tblCellSpacing w:w="0" w:type="dxa"/>
        </w:trPr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DACA82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75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Vincenzo Divella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it-IT"/>
              </w:rPr>
              <w:drawing>
                <wp:inline distT="0" distB="0" distL="0" distR="0">
                  <wp:extent cx="476250" cy="476250"/>
                  <wp:effectExtent l="19050" t="0" r="0" b="0"/>
                  <wp:docPr id="2" name="Immagine 2" descr="http://www.repubblica.it/speciale/2009/elezioni/images/candidati/vincenzo_divel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epubblica.it/speciale/2009/elezioni/images/candidati/vincenzo_divel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F1E2A5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75" w:line="225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294.944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DACA82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75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44,2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F1E2A5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Pd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Idv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Sinistra per la Provincia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Lista Locale Divella Primavera in Movimento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Prc-Pdci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Fed.Dei Verdi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Lista Locale Realta' Pugliese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Pensionati Invalidi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F1E2A5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240" w:line="225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123.632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44.412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37.611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36.477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16.015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10.373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7.693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2.869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F1E2A5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240" w:line="22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19,5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7,0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5,9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5,8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2,5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1,6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1,2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0,4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DACA82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6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2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2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2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-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-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-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-</w:t>
            </w:r>
          </w:p>
        </w:tc>
      </w:tr>
      <w:tr w:rsidR="005809BA" w:rsidRPr="005809BA" w:rsidTr="005809BA">
        <w:trPr>
          <w:trHeight w:val="797"/>
          <w:tblCellSpacing w:w="0" w:type="dxa"/>
        </w:trPr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DACA82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75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Giuseppe Rana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it-IT"/>
              </w:rPr>
              <w:drawing>
                <wp:inline distT="0" distB="0" distL="0" distR="0">
                  <wp:extent cx="476250" cy="476250"/>
                  <wp:effectExtent l="19050" t="0" r="0" b="0"/>
                  <wp:docPr id="3" name="Immagine 3" descr="http://www.repubblica.it/speciale/2009/elezioni/images/candidati/giuseppe_ra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repubblica.it/speciale/2009/elezioni/images/candidati/giuseppe_ra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F1E2A5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75" w:line="225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34.973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DACA82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75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5,2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F1E2A5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Udc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Io Sud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F1E2A5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240" w:line="225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29.536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3.319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F1E2A5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240" w:line="22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4,7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0,5</w:t>
            </w:r>
          </w:p>
        </w:tc>
        <w:tc>
          <w:tcPr>
            <w:tcW w:w="0" w:type="auto"/>
            <w:tcBorders>
              <w:bottom w:val="single" w:sz="6" w:space="0" w:color="FFFFFF"/>
              <w:right w:val="single" w:sz="6" w:space="0" w:color="FFFFFF"/>
            </w:tcBorders>
            <w:shd w:val="clear" w:color="auto" w:fill="DACA82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809BA" w:rsidRPr="005809BA" w:rsidRDefault="005809BA" w:rsidP="005809BA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-</w:t>
            </w:r>
            <w:r w:rsidRPr="005809B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br/>
              <w:t>-</w:t>
            </w:r>
          </w:p>
        </w:tc>
      </w:tr>
    </w:tbl>
    <w:p w:rsidR="005809BA" w:rsidRPr="005809BA" w:rsidRDefault="005809BA" w:rsidP="005809BA">
      <w:pPr>
        <w:shd w:val="clear" w:color="auto" w:fill="EFE8CC"/>
        <w:spacing w:after="150" w:line="225" w:lineRule="atLeast"/>
        <w:ind w:left="1020"/>
        <w:rPr>
          <w:rFonts w:ascii="Arial" w:eastAsia="Times New Roman" w:hAnsi="Arial" w:cs="Arial"/>
          <w:color w:val="333333"/>
          <w:sz w:val="18"/>
          <w:szCs w:val="18"/>
          <w:lang w:eastAsia="it-IT"/>
        </w:rPr>
      </w:pPr>
      <w:r w:rsidRPr="005809BA">
        <w:rPr>
          <w:rFonts w:ascii="Arial" w:eastAsia="Times New Roman" w:hAnsi="Arial" w:cs="Arial"/>
          <w:color w:val="333333"/>
          <w:sz w:val="18"/>
          <w:szCs w:val="18"/>
          <w:lang w:eastAsia="it-IT"/>
        </w:rPr>
        <w:t> </w:t>
      </w:r>
    </w:p>
    <w:p w:rsidR="00CB5EDA" w:rsidRDefault="00CB5EDA"/>
    <w:sectPr w:rsidR="00CB5EDA" w:rsidSect="00CB5E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5809BA"/>
    <w:rsid w:val="005809BA"/>
    <w:rsid w:val="00CB5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5E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5809BA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09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07555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65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2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Annapaola</dc:creator>
  <cp:lastModifiedBy>Annapaola</cp:lastModifiedBy>
  <cp:revision>1</cp:revision>
  <dcterms:created xsi:type="dcterms:W3CDTF">2009-06-09T07:35:00Z</dcterms:created>
  <dcterms:modified xsi:type="dcterms:W3CDTF">2009-06-09T07:42:00Z</dcterms:modified>
</cp:coreProperties>
</file>