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4"/>
        <w:gridCol w:w="2209"/>
        <w:gridCol w:w="3821"/>
        <w:gridCol w:w="604"/>
        <w:gridCol w:w="570"/>
      </w:tblGrid>
      <w:tr w:rsidR="00634C9E" w:rsidRPr="00634C9E" w:rsidTr="00634C9E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4C9E" w:rsidRPr="00634C9E" w:rsidRDefault="00634C9E" w:rsidP="00634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Collegio n.15 Bitonto I </w:t>
            </w:r>
          </w:p>
          <w:p w:rsidR="00634C9E" w:rsidRPr="00634C9E" w:rsidRDefault="00634C9E" w:rsidP="00634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PRESIDENTE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LISTE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CONSIGLIERE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VOTI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%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Giuseppe RANA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UDC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Domenico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Liso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800000"/>
                <w:lang w:eastAsia="it-IT"/>
              </w:rPr>
              <w:t>2,24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Io SUD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Carlo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Clemente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800000"/>
                <w:lang w:eastAsia="it-IT"/>
              </w:rPr>
              <w:t>0,24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PRESIDENTE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LISTE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CONSIGLIERE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VOTI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%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Euro Liberali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Emanuele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Naglieri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0,19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PDL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Damiano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Somma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3.303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26,09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Socialisti- Udeur - Psdi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Giuseppe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Ruggiero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0,54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MPA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Pasquale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Rio Nacci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0,59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La Destra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Daniele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Milella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0,41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Francesco SCHITTULLI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Alleanza di Centro - Pionati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Vito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Ruggiero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0,94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Lista Schittulli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Michele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Labianca </w:t>
            </w: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detto Lillino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1.246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9,84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Democrazia Cristiana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Concetta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Ciocia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0,58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Nuovo PSI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Giovanni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Acquaviva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4,23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La Puglia prima di Tutto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Christian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Farella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641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5,06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Lega Meridionale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Francesco Antonio Domenico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Romano</w:t>
            </w: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detto Franco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0,03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Popolari Liberali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Maria Concetta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Achile </w:t>
            </w: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detta Conny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0,24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PRESIDENTE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LISTE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CONSIGLIERE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VOTI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%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Primavera in Movimento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Vito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Palmieri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3,91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Vito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Masciale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2.615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20,65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IDV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Nicola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Marrone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945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7,46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Vincenzo DIVELLA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Sinistra per la Provincia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Michele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Daucelli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1.475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11,65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Rifondazione Comunista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Nicola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Napoli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1,65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Verdi per la pace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Antonio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Tarantino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0,55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Realtà Pugliese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Giuseppe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Morea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2,63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Pensionati e Invalidi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Paolo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Armenise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0,32</w:t>
            </w:r>
          </w:p>
        </w:tc>
      </w:tr>
    </w:tbl>
    <w:p w:rsidR="00634C9E" w:rsidRPr="00634C9E" w:rsidRDefault="00634C9E" w:rsidP="00634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634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 </w:t>
      </w:r>
    </w:p>
    <w:p w:rsidR="00634C9E" w:rsidRPr="00634C9E" w:rsidRDefault="00634C9E" w:rsidP="00634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634C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lastRenderedPageBreak/>
        <w:t>Schede bianche</w:t>
      </w:r>
      <w:r w:rsidRPr="00634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: 383 - </w:t>
      </w:r>
      <w:r w:rsidRPr="00634C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2,70%</w:t>
      </w:r>
      <w:r w:rsidRPr="00634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br/>
      </w:r>
      <w:r w:rsidRPr="00634C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Schede nulle</w:t>
      </w:r>
      <w:r w:rsidRPr="00634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: 737 - </w:t>
      </w:r>
      <w:r w:rsidRPr="00634C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5,19%</w:t>
      </w:r>
    </w:p>
    <w:p w:rsidR="00634C9E" w:rsidRPr="00634C9E" w:rsidRDefault="00634C9E" w:rsidP="00634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634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4"/>
        <w:gridCol w:w="2466"/>
        <w:gridCol w:w="3304"/>
        <w:gridCol w:w="604"/>
        <w:gridCol w:w="570"/>
      </w:tblGrid>
      <w:tr w:rsidR="00634C9E" w:rsidRPr="00634C9E" w:rsidTr="00634C9E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4C9E" w:rsidRPr="00634C9E" w:rsidRDefault="00634C9E" w:rsidP="00634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Collegio n.16 Bitonto II </w:t>
            </w:r>
          </w:p>
          <w:p w:rsidR="00634C9E" w:rsidRPr="00634C9E" w:rsidRDefault="00634C9E" w:rsidP="00634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PRESIDENTE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LISTE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CONSIGLIERE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VOTI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%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Giuseppe RANA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UDC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Anna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Corallo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800000"/>
                <w:lang w:eastAsia="it-IT"/>
              </w:rPr>
              <w:t>3,20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Io SUD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Carlo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Clemente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800000"/>
                <w:lang w:eastAsia="it-IT"/>
              </w:rPr>
              <w:t>0,24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PRESIDENTE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LISTE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CONSIGLIERE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VOTI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%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Euro Liberali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Francesco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Decaro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0,13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PDL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Salvatore Sebastiano Antonio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Tassari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2.105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17,18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Socialisti UDEUR PSDI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Giuseppe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Ruggiero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1,15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MPA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Pasquale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Rio Nacci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0,59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La Destra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Giuseppe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Monaco </w:t>
            </w: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detto Pino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0,33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Francesco SCHITTULLI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Alleanza di Centro - Pionati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Massimiliano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Saracino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3,55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Lista Schittulli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Michele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Labianca </w:t>
            </w: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detto Lillino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1.524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12,43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Democrazia Cristiana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Concetta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Ciocia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0,48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Nuovo PSI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Saverio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Martucci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4,24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La Puglia prima di Tutto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Christian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Farella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5,09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Lega Meridionale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Domenica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Terrone </w:t>
            </w: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detta Nicla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0,03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Popolari Liberali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Maria Concetta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Achille </w:t>
            </w: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detta Conny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0000"/>
                <w:lang w:eastAsia="it-IT"/>
              </w:rPr>
              <w:t>0,24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PRESIDENTE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LISTE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 xml:space="preserve">CANDIDATO CONSIGLIERE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it-IT"/>
              </w:rPr>
              <w:t>VOTI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%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Primavera in Movimento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Domenico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Incantalupo </w:t>
            </w: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detto Mimmo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6,15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Antonio Maria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Sblendorio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2.871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23,43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IDV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Francesco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Pafetta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7,47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Vincenzo DIVELLA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Sinistra per la Provincia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Arcangelo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Morea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6,36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Rifondazione Comunista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Ornella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Maione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2,97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Verdi per la pace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Antonio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Tarantino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0,62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Realtà Pugliese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Giuseppe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Vulpis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3,62</w:t>
            </w:r>
          </w:p>
        </w:tc>
      </w:tr>
      <w:tr w:rsidR="00634C9E" w:rsidRPr="00634C9E" w:rsidTr="00634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it-IT"/>
              </w:rPr>
              <w:t>Pensionati e Invalidi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Fara </w:t>
            </w:r>
            <w:r w:rsidRPr="00634C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Della Rosa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C9E" w:rsidRPr="00634C9E" w:rsidRDefault="00634C9E" w:rsidP="0063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634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9900"/>
                <w:lang w:eastAsia="it-IT"/>
              </w:rPr>
              <w:t>0,35</w:t>
            </w:r>
          </w:p>
        </w:tc>
      </w:tr>
    </w:tbl>
    <w:p w:rsidR="00634C9E" w:rsidRPr="00634C9E" w:rsidRDefault="00634C9E" w:rsidP="00634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34C9E" w:rsidRDefault="00634C9E" w:rsidP="00634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34C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Schede bianche: </w:t>
      </w:r>
      <w:r w:rsidRPr="00634C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337 - </w:t>
      </w:r>
      <w:r w:rsidRPr="00634C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2,44%</w:t>
      </w:r>
      <w:r w:rsidRPr="00634C9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34C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Schede nulle</w:t>
      </w:r>
      <w:r w:rsidRPr="00634C9E">
        <w:rPr>
          <w:rFonts w:ascii="Times New Roman" w:eastAsia="Times New Roman" w:hAnsi="Times New Roman" w:cs="Times New Roman"/>
          <w:sz w:val="24"/>
          <w:szCs w:val="24"/>
          <w:lang w:eastAsia="it-IT"/>
        </w:rPr>
        <w:t>: 729 -</w:t>
      </w:r>
      <w:r w:rsidRPr="00634C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5,28%</w:t>
      </w:r>
    </w:p>
    <w:p w:rsidR="00634C9E" w:rsidRDefault="00634C9E" w:rsidP="00634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Style w:val="a1"/>
          <w:rFonts w:ascii="Arial" w:hAnsi="Arial" w:cs="Arial"/>
          <w:sz w:val="20"/>
          <w:szCs w:val="20"/>
        </w:rPr>
        <w:t>www.</w:t>
      </w:r>
      <w:r>
        <w:rPr>
          <w:rStyle w:val="a1"/>
          <w:rFonts w:ascii="Arial" w:hAnsi="Arial" w:cs="Arial"/>
          <w:b/>
          <w:bCs/>
          <w:sz w:val="20"/>
          <w:szCs w:val="20"/>
        </w:rPr>
        <w:t>bitontotv.it</w:t>
      </w:r>
      <w:r>
        <w:rPr>
          <w:rStyle w:val="a1"/>
          <w:rFonts w:ascii="Arial" w:hAnsi="Arial" w:cs="Arial"/>
          <w:sz w:val="20"/>
          <w:szCs w:val="20"/>
        </w:rPr>
        <w:t>/</w:t>
      </w:r>
    </w:p>
    <w:p w:rsidR="00E56645" w:rsidRDefault="00E56645"/>
    <w:sectPr w:rsidR="00E56645" w:rsidSect="00E566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34C9E"/>
    <w:rsid w:val="00634C9E"/>
    <w:rsid w:val="00E5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66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3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4C9E"/>
    <w:rPr>
      <w:b/>
      <w:bCs/>
    </w:rPr>
  </w:style>
  <w:style w:type="character" w:styleId="Enfasicorsivo">
    <w:name w:val="Emphasis"/>
    <w:basedOn w:val="Carpredefinitoparagrafo"/>
    <w:uiPriority w:val="20"/>
    <w:qFormat/>
    <w:rsid w:val="00634C9E"/>
    <w:rPr>
      <w:i/>
      <w:iCs/>
    </w:rPr>
  </w:style>
  <w:style w:type="character" w:customStyle="1" w:styleId="a1">
    <w:name w:val="a1"/>
    <w:basedOn w:val="Carpredefinitoparagrafo"/>
    <w:rsid w:val="00634C9E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8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Annapaola</dc:creator>
  <cp:lastModifiedBy>Annapaola</cp:lastModifiedBy>
  <cp:revision>1</cp:revision>
  <dcterms:created xsi:type="dcterms:W3CDTF">2009-06-09T10:29:00Z</dcterms:created>
  <dcterms:modified xsi:type="dcterms:W3CDTF">2009-06-09T10:31:00Z</dcterms:modified>
</cp:coreProperties>
</file>